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8A" w:rsidRDefault="0089298A" w:rsidP="0089298A">
      <w:pPr>
        <w:rPr>
          <w:rFonts w:ascii="Calibri" w:hAnsi="Calibri"/>
        </w:rPr>
      </w:pPr>
    </w:p>
    <w:p w:rsidR="0089298A" w:rsidRPr="0007590E" w:rsidRDefault="0089298A" w:rsidP="0089298A">
      <w:pPr>
        <w:rPr>
          <w:rFonts w:ascii="Calibri" w:hAnsi="Calibri"/>
        </w:rPr>
      </w:pPr>
    </w:p>
    <w:p w:rsidR="0089298A" w:rsidRDefault="0089298A" w:rsidP="0089298A">
      <w:pPr>
        <w:pStyle w:val="Heading1"/>
        <w:rPr>
          <w:rFonts w:ascii="Calibri" w:hAnsi="Calibri"/>
        </w:rPr>
      </w:pPr>
      <w:r w:rsidRPr="0007590E">
        <w:rPr>
          <w:rFonts w:ascii="Calibri" w:hAnsi="Calibri"/>
        </w:rPr>
        <w:t>REQUIREMENTS</w:t>
      </w:r>
    </w:p>
    <w:p w:rsidR="0089298A" w:rsidRPr="0079670C" w:rsidRDefault="0089298A" w:rsidP="0089298A"/>
    <w:p w:rsidR="0089298A" w:rsidRPr="0007590E" w:rsidRDefault="0089298A" w:rsidP="0089298A">
      <w:pPr>
        <w:pStyle w:val="Heading4"/>
        <w:rPr>
          <w:rFonts w:ascii="Calibri" w:hAnsi="Calibri"/>
        </w:rPr>
      </w:pPr>
      <w:r w:rsidRPr="0007590E">
        <w:rPr>
          <w:rFonts w:ascii="Calibri" w:hAnsi="Calibri"/>
        </w:rPr>
        <w:t>REQUIREMENTS FOR PROVISIONAL REGISTRATION UNDER 500 GRT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Application form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Bill of sale notarized</w:t>
      </w:r>
      <w:r>
        <w:rPr>
          <w:rFonts w:ascii="Calibri" w:hAnsi="Calibri"/>
        </w:rPr>
        <w:t xml:space="preserve"> </w:t>
      </w:r>
      <w:r w:rsidRPr="005C363E">
        <w:rPr>
          <w:rFonts w:ascii="Calibri" w:hAnsi="Calibri"/>
        </w:rPr>
        <w:t>or other proof of ownership</w:t>
      </w:r>
    </w:p>
    <w:p w:rsidR="0089298A" w:rsidRPr="00777213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777213">
        <w:rPr>
          <w:rFonts w:ascii="Calibri" w:hAnsi="Calibri"/>
        </w:rPr>
        <w:t xml:space="preserve">Non encumbrance or deletion certificate from previous flag </w:t>
      </w:r>
    </w:p>
    <w:p w:rsidR="0089298A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Good standing certificate from the owning company</w:t>
      </w:r>
    </w:p>
    <w:p w:rsidR="0089298A" w:rsidRPr="0007590E" w:rsidRDefault="0089298A" w:rsidP="0089298A">
      <w:pPr>
        <w:numPr>
          <w:ilvl w:val="0"/>
          <w:numId w:val="1"/>
        </w:numPr>
        <w:jc w:val="both"/>
        <w:rPr>
          <w:rFonts w:ascii="Calibri" w:hAnsi="Calibri"/>
        </w:rPr>
      </w:pPr>
      <w:r w:rsidRPr="00544E44">
        <w:rPr>
          <w:rFonts w:ascii="Calibri" w:hAnsi="Calibri"/>
          <w:lang w:val="en-GB"/>
        </w:rPr>
        <w:t>Confirmation from Radio Traffic Accounting Authority,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Confirmation from classification society that the vessel will be attended by them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Previous ITC’69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Previous registration certificates</w:t>
      </w:r>
      <w:r>
        <w:rPr>
          <w:rFonts w:ascii="Calibri" w:hAnsi="Calibri"/>
        </w:rPr>
        <w:t xml:space="preserve"> (Registration, Minimum Safe Manning, Radio)</w:t>
      </w:r>
    </w:p>
    <w:p w:rsidR="0089298A" w:rsidRPr="0007590E" w:rsidRDefault="0089298A" w:rsidP="0089298A">
      <w:pPr>
        <w:ind w:left="360"/>
        <w:rPr>
          <w:rFonts w:ascii="Calibri" w:hAnsi="Calibri"/>
        </w:rPr>
      </w:pPr>
    </w:p>
    <w:p w:rsidR="0089298A" w:rsidRPr="0007590E" w:rsidRDefault="0089298A" w:rsidP="0089298A">
      <w:pPr>
        <w:pStyle w:val="Heading4"/>
        <w:rPr>
          <w:rFonts w:ascii="Calibri" w:hAnsi="Calibri"/>
        </w:rPr>
      </w:pPr>
      <w:r w:rsidRPr="0007590E">
        <w:rPr>
          <w:rFonts w:ascii="Calibri" w:hAnsi="Calibri"/>
        </w:rPr>
        <w:t>REQUIREMENTS FOR PROVISIONAL REGISTRATION MORE THAN 500 GRT</w:t>
      </w:r>
    </w:p>
    <w:p w:rsidR="0089298A" w:rsidRPr="0007590E" w:rsidRDefault="0089298A" w:rsidP="0089298A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  <w:lang w:val="en-GB"/>
        </w:rPr>
        <w:t xml:space="preserve">Application form </w:t>
      </w:r>
    </w:p>
    <w:p w:rsidR="0089298A" w:rsidRPr="0007590E" w:rsidRDefault="0089298A" w:rsidP="0089298A">
      <w:pPr>
        <w:numPr>
          <w:ilvl w:val="0"/>
          <w:numId w:val="1"/>
        </w:numPr>
        <w:jc w:val="both"/>
        <w:rPr>
          <w:rFonts w:ascii="Calibri" w:hAnsi="Calibri"/>
        </w:rPr>
      </w:pPr>
      <w:r w:rsidRPr="0007590E">
        <w:rPr>
          <w:rFonts w:ascii="Calibri" w:hAnsi="Calibri"/>
          <w:lang w:val="en-GB"/>
        </w:rPr>
        <w:t>Bill of Sale, duly notarized,</w:t>
      </w:r>
    </w:p>
    <w:p w:rsidR="0089298A" w:rsidRPr="0007590E" w:rsidRDefault="0089298A" w:rsidP="0089298A">
      <w:pPr>
        <w:numPr>
          <w:ilvl w:val="0"/>
          <w:numId w:val="1"/>
        </w:numPr>
        <w:jc w:val="both"/>
        <w:rPr>
          <w:rFonts w:ascii="Calibri" w:hAnsi="Calibri"/>
        </w:rPr>
      </w:pPr>
      <w:r w:rsidRPr="0007590E">
        <w:rPr>
          <w:rFonts w:ascii="Calibri" w:hAnsi="Calibri"/>
          <w:lang w:val="en-GB"/>
        </w:rPr>
        <w:t>Deletion or Non-Encumbrance from vessel’s existing flag,</w:t>
      </w:r>
    </w:p>
    <w:p w:rsidR="0089298A" w:rsidRPr="0007590E" w:rsidRDefault="0089298A" w:rsidP="0089298A">
      <w:pPr>
        <w:numPr>
          <w:ilvl w:val="0"/>
          <w:numId w:val="1"/>
        </w:numPr>
        <w:jc w:val="both"/>
        <w:rPr>
          <w:rFonts w:ascii="Calibri" w:hAnsi="Calibri"/>
        </w:rPr>
      </w:pPr>
      <w:r w:rsidRPr="0007590E">
        <w:rPr>
          <w:rFonts w:ascii="Calibri" w:hAnsi="Calibri"/>
          <w:lang w:val="en-GB"/>
        </w:rPr>
        <w:t>An updated good standing certificate of the owning company,</w:t>
      </w:r>
    </w:p>
    <w:p w:rsidR="0089298A" w:rsidRPr="00544E44" w:rsidRDefault="0089298A" w:rsidP="0089298A">
      <w:pPr>
        <w:numPr>
          <w:ilvl w:val="0"/>
          <w:numId w:val="1"/>
        </w:numPr>
        <w:ind w:right="-720"/>
        <w:jc w:val="both"/>
        <w:rPr>
          <w:rFonts w:ascii="Calibri" w:hAnsi="Calibri"/>
          <w:lang w:val="en-GB"/>
        </w:rPr>
      </w:pPr>
      <w:r w:rsidRPr="00544E44">
        <w:rPr>
          <w:rFonts w:ascii="Calibri" w:hAnsi="Calibri"/>
          <w:lang w:val="en-GB"/>
        </w:rPr>
        <w:t>Confirmation from the vessel’s classification society</w:t>
      </w:r>
    </w:p>
    <w:p w:rsidR="0089298A" w:rsidRPr="0007590E" w:rsidRDefault="0089298A" w:rsidP="0089298A">
      <w:pPr>
        <w:numPr>
          <w:ilvl w:val="0"/>
          <w:numId w:val="1"/>
        </w:numPr>
        <w:jc w:val="both"/>
        <w:rPr>
          <w:rFonts w:ascii="Calibri" w:hAnsi="Calibri"/>
        </w:rPr>
      </w:pPr>
      <w:r w:rsidRPr="00544E44">
        <w:rPr>
          <w:rFonts w:ascii="Calibri" w:hAnsi="Calibri"/>
          <w:lang w:val="en-GB"/>
        </w:rPr>
        <w:t>Confirmation from Radio Traffic Accounting Authority,</w:t>
      </w:r>
    </w:p>
    <w:p w:rsidR="0089298A" w:rsidRPr="0007590E" w:rsidRDefault="0089298A" w:rsidP="0089298A">
      <w:pPr>
        <w:numPr>
          <w:ilvl w:val="0"/>
          <w:numId w:val="1"/>
        </w:numPr>
        <w:ind w:right="-1080"/>
        <w:jc w:val="both"/>
        <w:rPr>
          <w:rFonts w:ascii="Calibri" w:hAnsi="Calibri"/>
          <w:lang w:val="en-GB"/>
        </w:rPr>
      </w:pPr>
      <w:r w:rsidRPr="0007590E">
        <w:rPr>
          <w:rFonts w:ascii="Calibri" w:hAnsi="Calibri"/>
          <w:lang w:val="en-GB"/>
        </w:rPr>
        <w:t>Copies of existing governmental certificates (registration, radio licence, minimum safe manning),</w:t>
      </w:r>
    </w:p>
    <w:p w:rsidR="0089298A" w:rsidRPr="0007590E" w:rsidRDefault="0089298A" w:rsidP="0089298A">
      <w:pPr>
        <w:numPr>
          <w:ilvl w:val="0"/>
          <w:numId w:val="1"/>
        </w:numPr>
        <w:jc w:val="both"/>
        <w:rPr>
          <w:rFonts w:ascii="Calibri" w:hAnsi="Calibri"/>
        </w:rPr>
      </w:pPr>
      <w:r w:rsidRPr="0007590E">
        <w:rPr>
          <w:rFonts w:ascii="Calibri" w:hAnsi="Calibri"/>
          <w:lang w:val="en-GB"/>
        </w:rPr>
        <w:t>Copy of the vessel’s ITC’69,</w:t>
      </w:r>
    </w:p>
    <w:p w:rsidR="0089298A" w:rsidRPr="0007590E" w:rsidRDefault="0089298A" w:rsidP="0089298A">
      <w:pPr>
        <w:numPr>
          <w:ilvl w:val="0"/>
          <w:numId w:val="1"/>
        </w:numPr>
        <w:jc w:val="both"/>
        <w:rPr>
          <w:rFonts w:ascii="Calibri" w:hAnsi="Calibri"/>
        </w:rPr>
      </w:pPr>
      <w:r w:rsidRPr="0007590E">
        <w:rPr>
          <w:rFonts w:ascii="Calibri" w:hAnsi="Calibri"/>
          <w:lang w:val="en-GB"/>
        </w:rPr>
        <w:t xml:space="preserve">Application for Continuous Synopsis Record </w:t>
      </w:r>
    </w:p>
    <w:p w:rsidR="0089298A" w:rsidRPr="0007590E" w:rsidRDefault="0089298A" w:rsidP="0089298A">
      <w:pPr>
        <w:numPr>
          <w:ilvl w:val="0"/>
          <w:numId w:val="1"/>
        </w:numPr>
        <w:jc w:val="both"/>
        <w:rPr>
          <w:rFonts w:ascii="Calibri" w:hAnsi="Calibri"/>
        </w:rPr>
      </w:pPr>
      <w:r w:rsidRPr="0007590E">
        <w:rPr>
          <w:rFonts w:ascii="Calibri" w:hAnsi="Calibri"/>
          <w:lang w:val="en-GB"/>
        </w:rPr>
        <w:t>Declaration of Company Security Officer,</w:t>
      </w:r>
    </w:p>
    <w:p w:rsidR="0089298A" w:rsidRPr="0007590E" w:rsidRDefault="0089298A" w:rsidP="0089298A">
      <w:pPr>
        <w:numPr>
          <w:ilvl w:val="0"/>
          <w:numId w:val="1"/>
        </w:numPr>
        <w:jc w:val="both"/>
        <w:rPr>
          <w:rFonts w:ascii="Calibri" w:hAnsi="Calibri"/>
        </w:rPr>
      </w:pPr>
      <w:r w:rsidRPr="0007590E">
        <w:rPr>
          <w:rFonts w:ascii="Calibri" w:hAnsi="Calibri"/>
          <w:lang w:val="en-GB"/>
        </w:rPr>
        <w:t>Safe Management Agreement,</w:t>
      </w:r>
    </w:p>
    <w:p w:rsidR="0089298A" w:rsidRPr="00307F7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  <w:lang w:val="en-GB"/>
        </w:rPr>
        <w:t>Copy of existing Continuous Synopsis Record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lang w:val="en-GB"/>
        </w:rPr>
        <w:t xml:space="preserve">Valid Copy of </w:t>
      </w:r>
      <w:proofErr w:type="spellStart"/>
      <w:r>
        <w:rPr>
          <w:rFonts w:ascii="Calibri" w:hAnsi="Calibri"/>
          <w:lang w:val="en-GB"/>
        </w:rPr>
        <w:t>DoC</w:t>
      </w:r>
      <w:proofErr w:type="spellEnd"/>
    </w:p>
    <w:p w:rsidR="0089298A" w:rsidRDefault="0089298A" w:rsidP="0089298A">
      <w:pPr>
        <w:pStyle w:val="Heading2"/>
        <w:rPr>
          <w:rFonts w:ascii="Calibri" w:hAnsi="Calibri"/>
          <w:sz w:val="28"/>
        </w:rPr>
      </w:pPr>
    </w:p>
    <w:p w:rsidR="0089298A" w:rsidRPr="0007590E" w:rsidRDefault="0089298A" w:rsidP="0089298A">
      <w:pPr>
        <w:pStyle w:val="Heading2"/>
        <w:rPr>
          <w:rFonts w:ascii="Calibri" w:hAnsi="Calibri"/>
          <w:sz w:val="28"/>
        </w:rPr>
      </w:pPr>
      <w:r w:rsidRPr="0007590E">
        <w:rPr>
          <w:rFonts w:ascii="Calibri" w:hAnsi="Calibri"/>
          <w:sz w:val="28"/>
        </w:rPr>
        <w:t>DOCUMENTS FOR PERMANENT REGISTRATION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Original application form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Original notariz</w:t>
      </w:r>
      <w:r>
        <w:rPr>
          <w:rFonts w:ascii="Calibri" w:hAnsi="Calibri"/>
        </w:rPr>
        <w:t>ed</w:t>
      </w:r>
      <w:r w:rsidRPr="0007590E">
        <w:rPr>
          <w:rFonts w:ascii="Calibri" w:hAnsi="Calibri"/>
        </w:rPr>
        <w:t xml:space="preserve"> bill of sale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Original deletion certificate from previous regis</w:t>
      </w:r>
      <w:r>
        <w:rPr>
          <w:rFonts w:ascii="Calibri" w:hAnsi="Calibri"/>
        </w:rPr>
        <w:t xml:space="preserve">try </w:t>
      </w:r>
    </w:p>
    <w:p w:rsidR="0089298A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7948DF">
        <w:rPr>
          <w:rFonts w:ascii="Calibri" w:hAnsi="Calibri"/>
        </w:rPr>
        <w:t xml:space="preserve">Original ship’s carving and marking note duly filled in and stamped by the attending classification surveyor </w:t>
      </w:r>
    </w:p>
    <w:p w:rsidR="0089298A" w:rsidRPr="007948DF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7948DF">
        <w:rPr>
          <w:rFonts w:ascii="Calibri" w:hAnsi="Calibri"/>
        </w:rPr>
        <w:t>Original radio installation survey report duly filled in &amp; stamped by attending classification surveyor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Copies of issued valid class &amp; statutory certificates</w:t>
      </w:r>
    </w:p>
    <w:p w:rsidR="009A40D4" w:rsidRDefault="0089298A"/>
    <w:p w:rsidR="0089298A" w:rsidRPr="0007590E" w:rsidRDefault="0089298A" w:rsidP="0089298A">
      <w:pPr>
        <w:pStyle w:val="BodyText"/>
        <w:rPr>
          <w:rFonts w:ascii="Calibri" w:hAnsi="Calibri"/>
          <w:u w:val="single"/>
        </w:rPr>
      </w:pPr>
      <w:r w:rsidRPr="0007590E">
        <w:rPr>
          <w:rFonts w:ascii="Calibri" w:hAnsi="Calibri"/>
          <w:u w:val="single"/>
        </w:rPr>
        <w:t xml:space="preserve">DOMENTS FOR MORTGAGE REGISTRATION 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Application form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Three original mortgage deed signed by both parties (notarized signatures required)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Affidavit of good faith notarized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Minutes of the meeting of the mortgagor and Mortgagee legalized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Power of attorney of the mortgagor and Mortgagee notarized</w:t>
      </w:r>
    </w:p>
    <w:p w:rsidR="0089298A" w:rsidRDefault="0089298A"/>
    <w:p w:rsidR="0089298A" w:rsidRDefault="0089298A"/>
    <w:p w:rsidR="0089298A" w:rsidRDefault="0089298A"/>
    <w:p w:rsidR="0089298A" w:rsidRDefault="0089298A">
      <w:bookmarkStart w:id="0" w:name="_GoBack"/>
      <w:bookmarkEnd w:id="0"/>
    </w:p>
    <w:p w:rsidR="0089298A" w:rsidRPr="0007590E" w:rsidRDefault="0089298A" w:rsidP="0089298A">
      <w:pPr>
        <w:pStyle w:val="Heading4"/>
        <w:rPr>
          <w:rFonts w:ascii="Calibri" w:hAnsi="Calibri"/>
        </w:rPr>
      </w:pPr>
      <w:r w:rsidRPr="0007590E">
        <w:rPr>
          <w:rFonts w:ascii="Calibri" w:hAnsi="Calibri"/>
        </w:rPr>
        <w:lastRenderedPageBreak/>
        <w:t xml:space="preserve">DOCUMENTS </w:t>
      </w:r>
      <w:r>
        <w:rPr>
          <w:rFonts w:ascii="Calibri" w:hAnsi="Calibri"/>
        </w:rPr>
        <w:t>R</w:t>
      </w:r>
      <w:r w:rsidRPr="0007590E">
        <w:rPr>
          <w:rFonts w:ascii="Calibri" w:hAnsi="Calibri"/>
        </w:rPr>
        <w:t>ERQUIRED FOR DISCHARGE OF MORTGAGE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Application form duly signed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 xml:space="preserve">Original discharge certificate signed by the mortgagee, duly notarized 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Power of attorney, duly notarized</w:t>
      </w:r>
    </w:p>
    <w:p w:rsidR="0089298A" w:rsidRDefault="0089298A"/>
    <w:p w:rsidR="0089298A" w:rsidRPr="0007590E" w:rsidRDefault="0089298A" w:rsidP="0089298A">
      <w:pPr>
        <w:pStyle w:val="Heading4"/>
        <w:rPr>
          <w:rFonts w:ascii="Calibri" w:hAnsi="Calibri"/>
        </w:rPr>
      </w:pPr>
      <w:r w:rsidRPr="0007590E">
        <w:rPr>
          <w:rFonts w:ascii="Calibri" w:hAnsi="Calibri"/>
        </w:rPr>
        <w:t>REQUIREMENTS FOR CHANGE OF OWNERSHIP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 xml:space="preserve">Application form </w:t>
      </w:r>
      <w:r>
        <w:rPr>
          <w:rFonts w:ascii="Calibri" w:hAnsi="Calibri"/>
        </w:rPr>
        <w:t>(Attached)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 xml:space="preserve">Notarized bill of sale or other proof of ownership 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Update good standing certificate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Copies of the ISM certificates (DOC &amp; SMC) if applicable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 xml:space="preserve">Confirmation from vessel’s classification society 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Confirmation from responsible radio accounting authority plus AAIC</w:t>
      </w:r>
    </w:p>
    <w:p w:rsidR="0089298A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Copy of ISM DOC of the vessel’s operator</w:t>
      </w:r>
    </w:p>
    <w:p w:rsidR="0089298A" w:rsidRDefault="0089298A" w:rsidP="0089298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Management Agreement </w:t>
      </w:r>
    </w:p>
    <w:p w:rsidR="0089298A" w:rsidRDefault="0089298A" w:rsidP="0089298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Application for CSR (Attached)</w:t>
      </w:r>
    </w:p>
    <w:p w:rsidR="0089298A" w:rsidRPr="0007590E" w:rsidRDefault="0089298A" w:rsidP="0089298A">
      <w:pPr>
        <w:rPr>
          <w:rFonts w:ascii="Calibri" w:hAnsi="Calibri"/>
        </w:rPr>
      </w:pPr>
    </w:p>
    <w:p w:rsidR="0089298A" w:rsidRPr="0007590E" w:rsidRDefault="0089298A" w:rsidP="0089298A">
      <w:pPr>
        <w:pStyle w:val="Heading4"/>
        <w:rPr>
          <w:rFonts w:ascii="Calibri" w:hAnsi="Calibri"/>
        </w:rPr>
      </w:pPr>
      <w:r>
        <w:rPr>
          <w:rFonts w:ascii="Calibri" w:hAnsi="Calibri"/>
        </w:rPr>
        <w:t xml:space="preserve">REQUIREMENTS FOR BAREBOAT </w:t>
      </w:r>
      <w:r w:rsidRPr="0007590E">
        <w:rPr>
          <w:rFonts w:ascii="Calibri" w:hAnsi="Calibri"/>
        </w:rPr>
        <w:t>R</w:t>
      </w:r>
      <w:r>
        <w:rPr>
          <w:rFonts w:ascii="Calibri" w:hAnsi="Calibri"/>
        </w:rPr>
        <w:t>E</w:t>
      </w:r>
      <w:r w:rsidRPr="0007590E">
        <w:rPr>
          <w:rFonts w:ascii="Calibri" w:hAnsi="Calibri"/>
        </w:rPr>
        <w:t>GISTRATION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 xml:space="preserve">Application form 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Update good standing certificate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 xml:space="preserve">Copies of ISM certificates (DOC &amp; SMC) 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Copies of ITC”69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Confirmation from responsible radio accounting authority plus AAIC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Confirmation from vessel’s classification society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 xml:space="preserve">Payment of registration fees &amp; annual taxes 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Transcript of register from the foreign registry</w:t>
      </w:r>
    </w:p>
    <w:p w:rsidR="0089298A" w:rsidRPr="0007590E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07590E">
        <w:rPr>
          <w:rFonts w:ascii="Calibri" w:hAnsi="Calibri"/>
        </w:rPr>
        <w:t>Copy of the Bareboat charter party</w:t>
      </w:r>
    </w:p>
    <w:p w:rsidR="0089298A" w:rsidRPr="008124C1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8124C1">
        <w:rPr>
          <w:rFonts w:ascii="Calibri" w:hAnsi="Calibri"/>
        </w:rPr>
        <w:t>Written consent from the foreign registry</w:t>
      </w:r>
    </w:p>
    <w:p w:rsidR="0089298A" w:rsidRDefault="0089298A" w:rsidP="0089298A">
      <w:pPr>
        <w:pStyle w:val="Heading4"/>
        <w:rPr>
          <w:rFonts w:ascii="Calibri" w:hAnsi="Calibri"/>
        </w:rPr>
      </w:pPr>
    </w:p>
    <w:p w:rsidR="0089298A" w:rsidRPr="0089298A" w:rsidRDefault="0089298A" w:rsidP="0089298A">
      <w:pPr>
        <w:pStyle w:val="Heading4"/>
        <w:rPr>
          <w:rFonts w:ascii="Calibri" w:hAnsi="Calibri"/>
        </w:rPr>
      </w:pPr>
      <w:r w:rsidRPr="0007590E">
        <w:rPr>
          <w:rFonts w:ascii="Calibri" w:hAnsi="Calibri"/>
        </w:rPr>
        <w:t xml:space="preserve">REQUIREMENTS FOR REGISTRATION OF BAREBOAT UNDER FORIGEN FLAG </w:t>
      </w:r>
    </w:p>
    <w:p w:rsidR="0089298A" w:rsidRPr="0089298A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89298A">
        <w:rPr>
          <w:rFonts w:ascii="Calibri" w:hAnsi="Calibri"/>
        </w:rPr>
        <w:t>Application form</w:t>
      </w:r>
    </w:p>
    <w:p w:rsidR="0089298A" w:rsidRPr="0089298A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89298A">
        <w:rPr>
          <w:rFonts w:ascii="Calibri" w:hAnsi="Calibri"/>
        </w:rPr>
        <w:t>Copy of Bareboat charter party</w:t>
      </w:r>
    </w:p>
    <w:p w:rsidR="0089298A" w:rsidRPr="0089298A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89298A">
        <w:rPr>
          <w:rFonts w:ascii="Calibri" w:hAnsi="Calibri"/>
        </w:rPr>
        <w:t>Confirmation from the intended foreign flag that dual registration is permitted</w:t>
      </w:r>
    </w:p>
    <w:p w:rsidR="0089298A" w:rsidRPr="0089298A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89298A">
        <w:rPr>
          <w:rFonts w:ascii="Calibri" w:hAnsi="Calibri"/>
        </w:rPr>
        <w:t>Return of the original Comoros registration certificate</w:t>
      </w:r>
    </w:p>
    <w:p w:rsidR="0089298A" w:rsidRPr="0089298A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89298A">
        <w:rPr>
          <w:rFonts w:ascii="Calibri" w:hAnsi="Calibri"/>
        </w:rPr>
        <w:t>Good standing Certificates</w:t>
      </w:r>
    </w:p>
    <w:p w:rsidR="0089298A" w:rsidRPr="0089298A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89298A">
        <w:rPr>
          <w:rFonts w:ascii="Calibri" w:hAnsi="Calibri"/>
        </w:rPr>
        <w:t>Power of attorney (Both parties have signed charter agreement)</w:t>
      </w:r>
    </w:p>
    <w:p w:rsidR="0089298A" w:rsidRPr="0089298A" w:rsidRDefault="0089298A" w:rsidP="0089298A">
      <w:pPr>
        <w:numPr>
          <w:ilvl w:val="0"/>
          <w:numId w:val="1"/>
        </w:numPr>
        <w:rPr>
          <w:rFonts w:ascii="Calibri" w:hAnsi="Calibri"/>
        </w:rPr>
      </w:pPr>
      <w:r w:rsidRPr="0089298A">
        <w:rPr>
          <w:rFonts w:ascii="Calibri" w:hAnsi="Calibri"/>
        </w:rPr>
        <w:t>Payment of fees</w:t>
      </w:r>
    </w:p>
    <w:p w:rsidR="0089298A" w:rsidRPr="0007590E" w:rsidRDefault="0089298A" w:rsidP="0089298A">
      <w:pPr>
        <w:pStyle w:val="BodyText2"/>
        <w:rPr>
          <w:rFonts w:ascii="Calibri" w:hAnsi="Calibri"/>
          <w:b/>
          <w:bCs/>
        </w:rPr>
      </w:pPr>
    </w:p>
    <w:p w:rsidR="0089298A" w:rsidRDefault="0089298A"/>
    <w:sectPr w:rsidR="0089298A" w:rsidSect="0063629C">
      <w:pgSz w:w="11906" w:h="16838" w:code="9"/>
      <w:pgMar w:top="1282" w:right="1411" w:bottom="142" w:left="1411" w:header="706" w:footer="2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C6862"/>
    <w:multiLevelType w:val="hybridMultilevel"/>
    <w:tmpl w:val="78C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8A"/>
    <w:rsid w:val="00153C50"/>
    <w:rsid w:val="003766A7"/>
    <w:rsid w:val="003A3E88"/>
    <w:rsid w:val="0063629C"/>
    <w:rsid w:val="0089298A"/>
    <w:rsid w:val="00A8049B"/>
    <w:rsid w:val="00C7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98A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89298A"/>
    <w:pPr>
      <w:keepNext/>
      <w:outlineLvl w:val="1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89298A"/>
    <w:pPr>
      <w:keepNext/>
      <w:outlineLvl w:val="3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298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89298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89298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89298A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89298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929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9298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98A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89298A"/>
    <w:pPr>
      <w:keepNext/>
      <w:outlineLvl w:val="1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89298A"/>
    <w:pPr>
      <w:keepNext/>
      <w:outlineLvl w:val="3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298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89298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89298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89298A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89298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929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929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97158</dc:creator>
  <cp:lastModifiedBy>97158</cp:lastModifiedBy>
  <cp:revision>1</cp:revision>
  <dcterms:created xsi:type="dcterms:W3CDTF">2026-02-23T08:18:00Z</dcterms:created>
  <dcterms:modified xsi:type="dcterms:W3CDTF">2026-02-23T08:22:00Z</dcterms:modified>
</cp:coreProperties>
</file>